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9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934EC2">
        <w:rPr>
          <w:rFonts w:cs="Arial"/>
          <w:b/>
          <w:i/>
          <w:sz w:val="18"/>
          <w:szCs w:val="18"/>
          <w:lang w:val="en-ZA"/>
        </w:rPr>
        <w:t>LTD</w:t>
      </w:r>
      <w:r w:rsidR="00934EC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34EC2" w:rsidRPr="003D41A9" w:rsidRDefault="007F4679" w:rsidP="00934EC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34EC2" w:rsidRPr="003D41A9">
        <w:rPr>
          <w:rFonts w:cs="Arial"/>
          <w:sz w:val="18"/>
          <w:szCs w:val="18"/>
          <w:lang w:val="en-ZA"/>
        </w:rPr>
        <w:t>DMTN Programme dated 4 October 2010.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934EC2">
        <w:rPr>
          <w:rFonts w:cs="Arial"/>
          <w:b/>
          <w:sz w:val="18"/>
          <w:szCs w:val="18"/>
          <w:lang w:val="en-ZA"/>
        </w:rPr>
        <w:tab/>
      </w:r>
      <w:r w:rsidR="00934EC2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934EC2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D7D49">
        <w:rPr>
          <w:rFonts w:cs="Arial"/>
          <w:sz w:val="18"/>
          <w:szCs w:val="18"/>
          <w:lang w:val="en-ZA"/>
        </w:rPr>
        <w:t>R2, 050, 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D7D49">
        <w:rPr>
          <w:rFonts w:cs="Arial"/>
          <w:sz w:val="18"/>
          <w:szCs w:val="18"/>
          <w:lang w:val="en-ZA"/>
        </w:rPr>
        <w:t>306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34EC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D7D49">
        <w:rPr>
          <w:rFonts w:cs="Arial"/>
          <w:sz w:val="18"/>
          <w:szCs w:val="18"/>
          <w:lang w:val="en-ZA"/>
        </w:rPr>
        <w:t>5.362</w:t>
      </w:r>
      <w:r>
        <w:rPr>
          <w:rFonts w:cs="Arial"/>
          <w:sz w:val="18"/>
          <w:szCs w:val="18"/>
          <w:lang w:val="en-ZA"/>
        </w:rPr>
        <w:t>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34EC2">
        <w:rPr>
          <w:rFonts w:cs="Arial"/>
          <w:b/>
          <w:sz w:val="18"/>
          <w:szCs w:val="18"/>
          <w:lang w:val="en-ZA"/>
        </w:rPr>
        <w:t>Indicator</w:t>
      </w:r>
      <w:r w:rsidR="00934EC2">
        <w:rPr>
          <w:rFonts w:cs="Arial"/>
          <w:b/>
          <w:sz w:val="18"/>
          <w:szCs w:val="18"/>
          <w:lang w:val="en-ZA"/>
        </w:rPr>
        <w:tab/>
      </w:r>
      <w:r w:rsidR="00934EC2" w:rsidRPr="00934EC2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</w:t>
      </w:r>
      <w:r w:rsidR="00934EC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934EC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EC2" w:rsidRPr="00934EC2">
        <w:rPr>
          <w:rFonts w:cs="Arial"/>
          <w:sz w:val="18"/>
          <w:szCs w:val="18"/>
          <w:lang w:val="en-ZA"/>
        </w:rPr>
        <w:t>by 17:00 on</w:t>
      </w:r>
      <w:r w:rsidR="00934EC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October</w:t>
      </w:r>
      <w:r w:rsidR="00934EC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ZAG000107038</w:t>
      </w:r>
    </w:p>
    <w:p w:rsidR="00934EC2" w:rsidRPr="0029176C" w:rsidRDefault="00934EC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934EC2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34EC2" w:rsidRPr="007A14BD" w:rsidRDefault="00934EC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34EC2" w:rsidRPr="007A14BD" w:rsidRDefault="00934EC2" w:rsidP="00934EC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2824833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D7D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D7D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D7D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D7D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D7D49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4EC2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6E14CE5-F2CB-47D0-9322-A73B2CE73BA4}"/>
</file>

<file path=customXml/itemProps2.xml><?xml version="1.0" encoding="utf-8"?>
<ds:datastoreItem xmlns:ds="http://schemas.openxmlformats.org/officeDocument/2006/customXml" ds:itemID="{3A5E3553-30B8-42E9-99B2-FF948C890A0A}"/>
</file>

<file path=customXml/itemProps3.xml><?xml version="1.0" encoding="utf-8"?>
<ds:datastoreItem xmlns:ds="http://schemas.openxmlformats.org/officeDocument/2006/customXml" ds:itemID="{A1213A4D-3FB8-4716-B634-87B9150B02F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Listing-RES22-10Jul2013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2013-07-09T09:33:00Z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